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16" w:rsidRDefault="00D31F74" w:rsidP="00D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74">
        <w:rPr>
          <w:rFonts w:ascii="Times New Roman" w:hAnsi="Times New Roman" w:cs="Times New Roman"/>
          <w:b/>
          <w:sz w:val="28"/>
          <w:szCs w:val="28"/>
        </w:rPr>
        <w:t>Общие собрания трудового коллектива МБДОУ № 55 на 2014 – 2015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31"/>
        <w:gridCol w:w="3904"/>
        <w:gridCol w:w="3904"/>
      </w:tblGrid>
      <w:tr w:rsidR="00D31F74" w:rsidRPr="00D31F74" w:rsidTr="00D31F74">
        <w:tc>
          <w:tcPr>
            <w:tcW w:w="675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1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4">
              <w:rPr>
                <w:rFonts w:ascii="Times New Roman" w:hAnsi="Times New Roman" w:cs="Times New Roman"/>
                <w:sz w:val="24"/>
                <w:szCs w:val="24"/>
              </w:rPr>
              <w:t>Тема, повестка</w:t>
            </w:r>
          </w:p>
        </w:tc>
        <w:tc>
          <w:tcPr>
            <w:tcW w:w="3904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04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31F74" w:rsidRPr="00D31F74" w:rsidTr="00D31F74">
        <w:tc>
          <w:tcPr>
            <w:tcW w:w="675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</w:tcPr>
          <w:p w:rsidR="00D31F74" w:rsidRPr="00D31F74" w:rsidRDefault="00D31F74" w:rsidP="00D31F7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1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3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годового плана работы ДОУ, выборы комиссии по распределению стимулирующих выплат».</w:t>
            </w:r>
          </w:p>
          <w:p w:rsidR="00D31F74" w:rsidRDefault="00D31F74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007E" w:rsidRDefault="0033007E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1.Принятие годового плана работы </w:t>
            </w:r>
          </w:p>
          <w:p w:rsidR="00D31F74" w:rsidRPr="00D31F74" w:rsidRDefault="0033007E" w:rsidP="00330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коллективного договора  приложений к нему.</w:t>
            </w:r>
          </w:p>
          <w:p w:rsidR="00D31F74" w:rsidRPr="00D31F74" w:rsidRDefault="0033007E" w:rsidP="00D31F7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5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первичной профсоюзной организации МБДОУ № 55</w:t>
            </w:r>
          </w:p>
          <w:p w:rsidR="00D31F74" w:rsidRPr="00D31F74" w:rsidRDefault="0033007E" w:rsidP="00D31F7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.Выборы 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первичной профсоюзной организации</w:t>
            </w:r>
          </w:p>
          <w:p w:rsidR="00D31F74" w:rsidRPr="00D31F74" w:rsidRDefault="0033007E" w:rsidP="00D31F7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Выборы 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профсоюзного комитета</w:t>
            </w:r>
          </w:p>
          <w:p w:rsidR="00D31F74" w:rsidRPr="00D31F74" w:rsidRDefault="0033007E" w:rsidP="00D31F7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.Выборы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комиссий: ревизионной, экологической, культурн</w:t>
            </w:r>
            <w:proofErr w:type="gram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массовой.</w:t>
            </w:r>
          </w:p>
          <w:p w:rsidR="00D31F74" w:rsidRDefault="0033007E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2516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о первичной профсоюзной организации МБДОУ № 55.</w:t>
            </w:r>
          </w:p>
          <w:p w:rsidR="0033007E" w:rsidRPr="00D31F74" w:rsidRDefault="0033007E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8.Выборы комиссии по распределению стимулирующих выплат</w:t>
            </w:r>
          </w:p>
          <w:p w:rsidR="00D31F74" w:rsidRPr="00D31F74" w:rsidRDefault="00D31F74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F74" w:rsidRPr="00D31F74" w:rsidRDefault="00D31F74" w:rsidP="003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31F74" w:rsidRPr="0033007E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E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3904" w:type="dxa"/>
          </w:tcPr>
          <w:p w:rsidR="0033007E" w:rsidRPr="0033007E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7E" w:rsidRPr="0033007E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1.Принять годовой план работы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коллективны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договор 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нему.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первичную профсоюзную организацию в МБДОУ № 55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Избрать председателем первичной профсоюзной организации Фомичеву Г.Г.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в профсоюзный комитет Белоусову Р.В., </w:t>
            </w:r>
            <w:proofErr w:type="spell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Тетерко</w:t>
            </w:r>
            <w:proofErr w:type="spell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Кускаеву</w:t>
            </w:r>
            <w:proofErr w:type="spell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Дранишникову А.С.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следующие комиссии: ревизионную, культурн</w:t>
            </w:r>
            <w:proofErr w:type="gram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массовую,  экологическую в составе: Петровой Н.В., Дроздовой И.Э., Дмитриевой Т.И.; Коваленко М.Д., </w:t>
            </w:r>
            <w:proofErr w:type="spell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Метелиной</w:t>
            </w:r>
            <w:proofErr w:type="spell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Дубейко</w:t>
            </w:r>
            <w:proofErr w:type="spellEnd"/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А.Б.; Абдуллаевой О.А., Спиридоновой Л.М., Корольковой Е.А.</w:t>
            </w:r>
          </w:p>
          <w:p w:rsidR="00D31F74" w:rsidRPr="00D31F74" w:rsidRDefault="0033007E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F74" w:rsidRPr="0033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F74" w:rsidRPr="00D3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первичной профсоюзной организации.</w:t>
            </w:r>
          </w:p>
          <w:p w:rsidR="0033007E" w:rsidRPr="0033007E" w:rsidRDefault="0033007E" w:rsidP="0033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8.Утвердить следующий состав комиссии по распределению стимулирующих выплат: </w:t>
            </w:r>
          </w:p>
          <w:p w:rsidR="0033007E" w:rsidRPr="0033007E" w:rsidRDefault="0033007E" w:rsidP="0033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Фомичева Г.Г </w:t>
            </w:r>
          </w:p>
          <w:p w:rsidR="0033007E" w:rsidRPr="0033007E" w:rsidRDefault="0033007E" w:rsidP="0033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Дроздова И.Э. </w:t>
            </w:r>
            <w:proofErr w:type="spellStart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F74" w:rsidRPr="00D31F74" w:rsidRDefault="0033007E" w:rsidP="0033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>Метелина</w:t>
            </w:r>
            <w:proofErr w:type="spellEnd"/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Дранишникова А.С. </w:t>
            </w:r>
          </w:p>
          <w:p w:rsidR="00D31F74" w:rsidRPr="00D31F74" w:rsidRDefault="00D31F74" w:rsidP="00D3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74" w:rsidRPr="0033007E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74" w:rsidRPr="00D31F74" w:rsidTr="00D31F74">
        <w:tc>
          <w:tcPr>
            <w:tcW w:w="675" w:type="dxa"/>
          </w:tcPr>
          <w:p w:rsidR="00D31F74" w:rsidRPr="00D31F74" w:rsidRDefault="0033007E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D31F74" w:rsidRPr="0097193E" w:rsidRDefault="00D31F74" w:rsidP="00D31F74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работы МБДОУ в 2014 – 2015 учебном году. Определение </w:t>
            </w:r>
            <w:r w:rsidRPr="0097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 развития».</w:t>
            </w:r>
          </w:p>
          <w:p w:rsidR="00D31F74" w:rsidRDefault="00D31F74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16E" w:rsidRDefault="00E2516E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 о </w:t>
            </w:r>
            <w:r w:rsidR="009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годового плана работы ДОУ</w:t>
            </w:r>
          </w:p>
          <w:p w:rsidR="00E2516E" w:rsidRDefault="00E2516E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о работе профсоюзной органи</w:t>
            </w:r>
            <w:r w:rsidR="0092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ДОУ</w:t>
            </w:r>
          </w:p>
          <w:p w:rsidR="00926DDC" w:rsidRDefault="00926DDC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3.Инструктаж по технике безопасности в летний оздоровительный период</w:t>
            </w:r>
          </w:p>
          <w:p w:rsidR="00926DDC" w:rsidRDefault="00926DDC" w:rsidP="00D31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летний оздоровительный период</w:t>
            </w:r>
            <w:bookmarkStart w:id="0" w:name="_GoBack"/>
            <w:bookmarkEnd w:id="0"/>
          </w:p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D31F74" w:rsidRPr="00D31F74" w:rsidRDefault="0033007E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</w:t>
            </w:r>
          </w:p>
        </w:tc>
        <w:tc>
          <w:tcPr>
            <w:tcW w:w="3904" w:type="dxa"/>
          </w:tcPr>
          <w:p w:rsidR="00D31F74" w:rsidRPr="00D31F74" w:rsidRDefault="00D31F74" w:rsidP="00D3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74" w:rsidRPr="00D31F74" w:rsidRDefault="00D31F74" w:rsidP="00D31F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1F74" w:rsidRPr="00D31F74" w:rsidSect="00D31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EB0"/>
    <w:multiLevelType w:val="hybridMultilevel"/>
    <w:tmpl w:val="19E2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75E6"/>
    <w:multiLevelType w:val="hybridMultilevel"/>
    <w:tmpl w:val="478E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6"/>
    <w:rsid w:val="00282106"/>
    <w:rsid w:val="002E3916"/>
    <w:rsid w:val="0033007E"/>
    <w:rsid w:val="00926DDC"/>
    <w:rsid w:val="00944E7C"/>
    <w:rsid w:val="00D31F74"/>
    <w:rsid w:val="00E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4</cp:revision>
  <dcterms:created xsi:type="dcterms:W3CDTF">2015-04-07T15:07:00Z</dcterms:created>
  <dcterms:modified xsi:type="dcterms:W3CDTF">2015-04-07T16:13:00Z</dcterms:modified>
</cp:coreProperties>
</file>